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21" w:rsidRPr="00F82200" w:rsidRDefault="00014721" w:rsidP="00014721">
      <w:pPr>
        <w:shd w:val="clear" w:color="auto" w:fill="B2A1C7"/>
        <w:bidi/>
        <w:ind w:left="282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F82200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بطاقة النشاط (2/3): كيف تخطّط لميزانيَّة أسرتك؟ </w:t>
      </w:r>
    </w:p>
    <w:p w:rsidR="00014721" w:rsidRPr="00F82200" w:rsidRDefault="00014721" w:rsidP="00014721">
      <w:pPr>
        <w:pStyle w:val="ListParagraph"/>
        <w:bidi/>
        <w:ind w:left="0"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</w:pPr>
      <w:r w:rsidRPr="00F82200"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كيف تخطط لميزانيَّة أسرتك؟</w:t>
      </w:r>
    </w:p>
    <w:tbl>
      <w:tblPr>
        <w:bidiVisual/>
        <w:tblW w:w="0" w:type="auto"/>
        <w:jc w:val="center"/>
        <w:tblInd w:w="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4"/>
        <w:gridCol w:w="451"/>
        <w:gridCol w:w="567"/>
        <w:gridCol w:w="425"/>
        <w:gridCol w:w="567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014721" w:rsidRPr="00F82200" w:rsidTr="00664888">
        <w:trPr>
          <w:trHeight w:val="502"/>
          <w:jc w:val="center"/>
        </w:trPr>
        <w:tc>
          <w:tcPr>
            <w:tcW w:w="23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jc w:val="right"/>
              <w:rPr>
                <w:rFonts w:ascii="Simplified Arabic" w:hAnsi="Simplified Arabic" w:cs="Simplified Arabic"/>
                <w:b/>
                <w:bCs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rtl/>
                <w:lang w:bidi="ar-LB"/>
              </w:rPr>
              <w:t>الزمن(أسبوع/شهر...)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rtl/>
                <w:lang w:bidi="ar-LB"/>
              </w:rPr>
              <w:t>العناصر</w:t>
            </w:r>
          </w:p>
        </w:tc>
        <w:tc>
          <w:tcPr>
            <w:tcW w:w="201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شهر....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شهر....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شهر....</w:t>
            </w:r>
          </w:p>
        </w:tc>
      </w:tr>
      <w:tr w:rsidR="00014721" w:rsidRPr="00F82200" w:rsidTr="00664888">
        <w:trPr>
          <w:cantSplit/>
          <w:trHeight w:val="1134"/>
          <w:jc w:val="center"/>
        </w:trPr>
        <w:tc>
          <w:tcPr>
            <w:tcW w:w="23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14721" w:rsidRPr="00F82200" w:rsidRDefault="00014721" w:rsidP="00664888">
            <w:pPr>
              <w:pStyle w:val="ListParagraph"/>
              <w:bidi/>
              <w:ind w:left="113" w:right="113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الأسبوع 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14721" w:rsidRPr="00F82200" w:rsidRDefault="00014721" w:rsidP="00664888">
            <w:pPr>
              <w:pStyle w:val="ListParagraph"/>
              <w:bidi/>
              <w:ind w:left="113" w:right="113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الأسبوع 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14721" w:rsidRPr="00F82200" w:rsidRDefault="00014721" w:rsidP="00664888">
            <w:pPr>
              <w:pStyle w:val="ListParagraph"/>
              <w:bidi/>
              <w:ind w:left="113" w:right="113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الأسبوع 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14721" w:rsidRPr="00F82200" w:rsidRDefault="00014721" w:rsidP="00664888">
            <w:pPr>
              <w:pStyle w:val="ListParagraph"/>
              <w:bidi/>
              <w:ind w:left="113" w:right="113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الأسبوع 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4</w:t>
            </w:r>
          </w:p>
        </w:tc>
      </w:tr>
      <w:tr w:rsidR="00014721" w:rsidRPr="00F82200" w:rsidTr="00664888">
        <w:trPr>
          <w:trHeight w:val="2000"/>
          <w:jc w:val="center"/>
        </w:trPr>
        <w:tc>
          <w:tcPr>
            <w:tcW w:w="23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الدخل المالي للأسرة: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1 –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2 –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3 –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4 -</w:t>
            </w:r>
          </w:p>
        </w:tc>
        <w:tc>
          <w:tcPr>
            <w:tcW w:w="4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014721" w:rsidRPr="00F82200" w:rsidTr="00664888">
        <w:trPr>
          <w:trHeight w:val="483"/>
          <w:jc w:val="center"/>
        </w:trPr>
        <w:tc>
          <w:tcPr>
            <w:tcW w:w="2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إجمالي الدخل المالي</w:t>
            </w:r>
          </w:p>
        </w:tc>
        <w:tc>
          <w:tcPr>
            <w:tcW w:w="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014721" w:rsidRPr="00F82200" w:rsidTr="00664888">
        <w:trPr>
          <w:trHeight w:val="3195"/>
          <w:jc w:val="center"/>
        </w:trPr>
        <w:tc>
          <w:tcPr>
            <w:tcW w:w="23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أبواب النفقات: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 xml:space="preserve">1 – 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2 –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 xml:space="preserve">3 – 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3 –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4 –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5 –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6 -</w:t>
            </w:r>
          </w:p>
        </w:tc>
        <w:tc>
          <w:tcPr>
            <w:tcW w:w="4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014721" w:rsidRPr="00F82200" w:rsidTr="00664888">
        <w:trPr>
          <w:trHeight w:val="443"/>
          <w:jc w:val="center"/>
        </w:trPr>
        <w:tc>
          <w:tcPr>
            <w:tcW w:w="2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إجمالي النفقات</w:t>
            </w:r>
          </w:p>
        </w:tc>
        <w:tc>
          <w:tcPr>
            <w:tcW w:w="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  <w:tr w:rsidR="00014721" w:rsidRPr="00F82200" w:rsidTr="00664888">
        <w:trPr>
          <w:trHeight w:val="897"/>
          <w:jc w:val="center"/>
        </w:trPr>
        <w:tc>
          <w:tcPr>
            <w:tcW w:w="2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الفرق بين الدخل والنفقات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عجز مالي</w:t>
            </w: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  <w:t>فائض مالي</w:t>
            </w:r>
          </w:p>
        </w:tc>
        <w:tc>
          <w:tcPr>
            <w:tcW w:w="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  <w:p w:rsidR="00014721" w:rsidRPr="00F82200" w:rsidRDefault="00014721" w:rsidP="00664888">
            <w:pPr>
              <w:pStyle w:val="ListParagraph"/>
              <w:bidi/>
              <w:ind w:left="0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</w:tbl>
    <w:p w:rsidR="00014721" w:rsidRPr="00F82200" w:rsidRDefault="00014721" w:rsidP="00014721">
      <w:pPr>
        <w:shd w:val="clear" w:color="auto" w:fill="FFFFFF"/>
        <w:bidi/>
        <w:ind w:left="1287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014721" w:rsidRPr="00F82200" w:rsidRDefault="00014721" w:rsidP="00014721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في حالة الدخل المالي الأسبوعيّ أو الشهريّ أو السنويّ يمكن لك تعديل الشكل المقترح.</w:t>
      </w:r>
    </w:p>
    <w:p w:rsidR="00014721" w:rsidRDefault="00014721" w:rsidP="00014721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في حالة وجود فائض كيف سيتم استثماره؟</w:t>
      </w:r>
    </w:p>
    <w:p w:rsidR="00014721" w:rsidRDefault="00014721" w:rsidP="00014721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 w:hint="cs"/>
          <w:sz w:val="28"/>
          <w:szCs w:val="28"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في حالة وجود عجز كيف يجب أن تتمّ معالجته؟</w:t>
      </w:r>
    </w:p>
    <w:p w:rsidR="00014721" w:rsidRDefault="00014721" w:rsidP="00014721">
      <w:pPr>
        <w:bidi/>
        <w:jc w:val="both"/>
        <w:rPr>
          <w:rFonts w:ascii="Simplified Arabic" w:hAnsi="Simplified Arabic" w:cs="Simplified Arabic" w:hint="cs"/>
          <w:sz w:val="28"/>
          <w:szCs w:val="28"/>
          <w:rtl/>
          <w:lang w:bidi="ar-LB"/>
        </w:rPr>
      </w:pPr>
    </w:p>
    <w:p w:rsidR="00014721" w:rsidRDefault="00014721" w:rsidP="00014721">
      <w:pPr>
        <w:bidi/>
        <w:jc w:val="both"/>
        <w:rPr>
          <w:rFonts w:ascii="Simplified Arabic" w:hAnsi="Simplified Arabic" w:cs="Simplified Arabic" w:hint="cs"/>
          <w:sz w:val="28"/>
          <w:szCs w:val="28"/>
          <w:rtl/>
          <w:lang w:bidi="ar-LB"/>
        </w:rPr>
      </w:pPr>
    </w:p>
    <w:p w:rsidR="00014721" w:rsidRDefault="00014721" w:rsidP="00014721">
      <w:pPr>
        <w:bidi/>
        <w:jc w:val="both"/>
        <w:rPr>
          <w:rFonts w:ascii="Simplified Arabic" w:hAnsi="Simplified Arabic" w:cs="Simplified Arabic" w:hint="cs"/>
          <w:sz w:val="28"/>
          <w:szCs w:val="28"/>
          <w:rtl/>
          <w:lang w:bidi="ar-LB"/>
        </w:rPr>
      </w:pPr>
    </w:p>
    <w:p w:rsidR="00014721" w:rsidRPr="00F82200" w:rsidRDefault="00014721" w:rsidP="00014721">
      <w:pPr>
        <w:shd w:val="clear" w:color="auto" w:fill="B2A1C7"/>
        <w:bidi/>
        <w:ind w:left="424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F82200">
        <w:rPr>
          <w:rFonts w:ascii="Simplified Arabic" w:hAnsi="Simplified Arabic" w:cs="Simplified Arabic"/>
          <w:b/>
          <w:bCs/>
          <w:sz w:val="36"/>
          <w:szCs w:val="36"/>
          <w:rtl/>
        </w:rPr>
        <w:t>عنوان النشاط (2/4):  مشكلة وحلّ.</w:t>
      </w:r>
    </w:p>
    <w:p w:rsidR="00014721" w:rsidRPr="00F82200" w:rsidRDefault="00014721" w:rsidP="00014721">
      <w:pPr>
        <w:pStyle w:val="ListParagraph"/>
        <w:bidi/>
        <w:spacing w:after="0" w:line="240" w:lineRule="auto"/>
        <w:ind w:left="424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F82200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</w:p>
    <w:p w:rsidR="00014721" w:rsidRPr="00F82200" w:rsidRDefault="00014721" w:rsidP="00014721">
      <w:pPr>
        <w:shd w:val="clear" w:color="auto" w:fill="E5DFEC"/>
        <w:tabs>
          <w:tab w:val="left" w:leader="dot" w:pos="9785"/>
        </w:tabs>
        <w:bidi/>
        <w:ind w:left="424"/>
        <w:rPr>
          <w:rFonts w:ascii="Simplified Arabic" w:hAnsi="Simplified Arabic" w:cs="Simplified Arabic"/>
          <w:sz w:val="36"/>
          <w:szCs w:val="36"/>
          <w:rtl/>
        </w:rPr>
      </w:pPr>
      <w:r w:rsidRPr="00F82200">
        <w:rPr>
          <w:rFonts w:ascii="Simplified Arabic" w:hAnsi="Simplified Arabic" w:cs="Simplified Arabic"/>
          <w:sz w:val="36"/>
          <w:szCs w:val="36"/>
          <w:rtl/>
        </w:rPr>
        <w:t xml:space="preserve">الطريقة: دراسة حالة: </w:t>
      </w:r>
    </w:p>
    <w:p w:rsidR="00014721" w:rsidRPr="00F82200" w:rsidRDefault="00014721" w:rsidP="00014721">
      <w:pPr>
        <w:shd w:val="clear" w:color="auto" w:fill="E5DFEC"/>
        <w:tabs>
          <w:tab w:val="left" w:leader="dot" w:pos="9785"/>
        </w:tabs>
        <w:bidi/>
        <w:ind w:left="424"/>
        <w:rPr>
          <w:rFonts w:ascii="Simplified Arabic" w:hAnsi="Simplified Arabic" w:cs="Simplified Arabic"/>
          <w:sz w:val="36"/>
          <w:szCs w:val="36"/>
          <w:rtl/>
        </w:rPr>
      </w:pPr>
      <w:r w:rsidRPr="00F82200">
        <w:rPr>
          <w:rFonts w:ascii="Simplified Arabic" w:hAnsi="Simplified Arabic" w:cs="Simplified Arabic"/>
          <w:sz w:val="36"/>
          <w:szCs w:val="36"/>
          <w:rtl/>
        </w:rPr>
        <w:t>السيدة راقية, موظفة في شركة اتصالات, تقتضي راتباً شهرياً, وقبل أن ينتصف  كل شهر</w:t>
      </w:r>
    </w:p>
    <w:p w:rsidR="00014721" w:rsidRPr="00F82200" w:rsidRDefault="00014721" w:rsidP="00014721">
      <w:pPr>
        <w:shd w:val="clear" w:color="auto" w:fill="E5DFEC"/>
        <w:tabs>
          <w:tab w:val="left" w:leader="dot" w:pos="9785"/>
        </w:tabs>
        <w:bidi/>
        <w:ind w:left="424"/>
        <w:rPr>
          <w:rFonts w:ascii="Simplified Arabic" w:hAnsi="Simplified Arabic" w:cs="Simplified Arabic"/>
          <w:sz w:val="36"/>
          <w:szCs w:val="36"/>
          <w:rtl/>
        </w:rPr>
      </w:pPr>
      <w:r w:rsidRPr="00F82200">
        <w:rPr>
          <w:rFonts w:ascii="Simplified Arabic" w:hAnsi="Simplified Arabic" w:cs="Simplified Arabic"/>
          <w:sz w:val="36"/>
          <w:szCs w:val="36"/>
          <w:rtl/>
        </w:rPr>
        <w:t>تقع في عجز مالي وتلجأ إلى تقديم طلب تسليف مالي.</w:t>
      </w:r>
    </w:p>
    <w:p w:rsidR="00014721" w:rsidRPr="00F82200" w:rsidRDefault="00014721" w:rsidP="00014721">
      <w:pPr>
        <w:shd w:val="clear" w:color="auto" w:fill="E5DFEC"/>
        <w:tabs>
          <w:tab w:val="left" w:leader="dot" w:pos="9785"/>
        </w:tabs>
        <w:bidi/>
        <w:ind w:left="424"/>
        <w:rPr>
          <w:rFonts w:ascii="Simplified Arabic" w:hAnsi="Simplified Arabic" w:cs="Simplified Arabic"/>
          <w:sz w:val="36"/>
          <w:szCs w:val="36"/>
          <w:rtl/>
        </w:rPr>
      </w:pPr>
      <w:r w:rsidRPr="00F82200">
        <w:rPr>
          <w:rFonts w:ascii="Simplified Arabic" w:hAnsi="Simplified Arabic" w:cs="Simplified Arabic"/>
          <w:sz w:val="36"/>
          <w:szCs w:val="36"/>
          <w:rtl/>
        </w:rPr>
        <w:t>1- ما هو برأيك سبب مشكلتها الاقتصادية؟</w:t>
      </w:r>
    </w:p>
    <w:p w:rsidR="00014721" w:rsidRPr="00F82200" w:rsidRDefault="00014721" w:rsidP="00014721">
      <w:pPr>
        <w:shd w:val="clear" w:color="auto" w:fill="E5DFEC"/>
        <w:tabs>
          <w:tab w:val="left" w:leader="dot" w:pos="9785"/>
        </w:tabs>
        <w:bidi/>
        <w:ind w:left="424"/>
        <w:rPr>
          <w:rFonts w:ascii="Simplified Arabic" w:hAnsi="Simplified Arabic" w:cs="Simplified Arabic"/>
          <w:sz w:val="36"/>
          <w:szCs w:val="36"/>
          <w:rtl/>
        </w:rPr>
      </w:pPr>
      <w:r w:rsidRPr="00F82200">
        <w:rPr>
          <w:rFonts w:ascii="Simplified Arabic" w:hAnsi="Simplified Arabic" w:cs="Simplified Arabic"/>
          <w:sz w:val="36"/>
          <w:szCs w:val="36"/>
          <w:rtl/>
        </w:rPr>
        <w:t xml:space="preserve">2-اقترح حلّا مناسبًا لمشكلتها المحتملة. </w:t>
      </w:r>
    </w:p>
    <w:p w:rsidR="00014721" w:rsidRPr="00F82200" w:rsidRDefault="00014721" w:rsidP="00014721">
      <w:pPr>
        <w:shd w:val="clear" w:color="auto" w:fill="E5DFEC"/>
        <w:tabs>
          <w:tab w:val="left" w:leader="dot" w:pos="9785"/>
        </w:tabs>
        <w:bidi/>
        <w:ind w:left="424"/>
        <w:rPr>
          <w:rFonts w:ascii="Simplified Arabic" w:hAnsi="Simplified Arabic" w:cs="Simplified Arabic"/>
          <w:sz w:val="36"/>
          <w:szCs w:val="36"/>
          <w:rtl/>
        </w:rPr>
      </w:pPr>
    </w:p>
    <w:p w:rsidR="00014721" w:rsidRPr="00F82200" w:rsidRDefault="00014721" w:rsidP="00014721">
      <w:pPr>
        <w:pStyle w:val="ListParagraph"/>
        <w:bidi/>
        <w:spacing w:after="0" w:line="240" w:lineRule="auto"/>
        <w:ind w:left="1080"/>
        <w:rPr>
          <w:rFonts w:ascii="Simplified Arabic" w:hAnsi="Simplified Arabic" w:cs="Simplified Arabic"/>
          <w:b/>
          <w:bCs/>
          <w:sz w:val="36"/>
          <w:szCs w:val="36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6"/>
        <w:gridCol w:w="4111"/>
      </w:tblGrid>
      <w:tr w:rsidR="00014721" w:rsidRPr="00F82200" w:rsidTr="00664888">
        <w:trPr>
          <w:trHeight w:val="479"/>
          <w:jc w:val="center"/>
        </w:trPr>
        <w:tc>
          <w:tcPr>
            <w:tcW w:w="4076" w:type="dxa"/>
          </w:tcPr>
          <w:p w:rsidR="00014721" w:rsidRPr="00F82200" w:rsidRDefault="00014721" w:rsidP="00664888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المشكلة</w:t>
            </w:r>
          </w:p>
        </w:tc>
        <w:tc>
          <w:tcPr>
            <w:tcW w:w="4111" w:type="dxa"/>
          </w:tcPr>
          <w:p w:rsidR="00014721" w:rsidRPr="00F82200" w:rsidRDefault="00014721" w:rsidP="00664888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F82200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الحلّ</w:t>
            </w:r>
          </w:p>
        </w:tc>
      </w:tr>
      <w:tr w:rsidR="00014721" w:rsidRPr="00F82200" w:rsidTr="00664888">
        <w:trPr>
          <w:trHeight w:val="568"/>
          <w:jc w:val="center"/>
        </w:trPr>
        <w:tc>
          <w:tcPr>
            <w:tcW w:w="4076" w:type="dxa"/>
          </w:tcPr>
          <w:p w:rsidR="00014721" w:rsidRPr="00F82200" w:rsidRDefault="00014721" w:rsidP="00664888">
            <w:pPr>
              <w:pStyle w:val="ListParagraph"/>
              <w:bidi/>
              <w:spacing w:after="0" w:line="240" w:lineRule="auto"/>
              <w:ind w:left="0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</w:p>
        </w:tc>
        <w:tc>
          <w:tcPr>
            <w:tcW w:w="4111" w:type="dxa"/>
          </w:tcPr>
          <w:p w:rsidR="00014721" w:rsidRPr="00F82200" w:rsidRDefault="00014721" w:rsidP="00664888">
            <w:pPr>
              <w:pStyle w:val="ListParagraph"/>
              <w:bidi/>
              <w:spacing w:after="0" w:line="240" w:lineRule="auto"/>
              <w:ind w:left="0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</w:p>
        </w:tc>
      </w:tr>
    </w:tbl>
    <w:p w:rsidR="00014721" w:rsidRPr="00F82200" w:rsidRDefault="00014721" w:rsidP="00014721">
      <w:pPr>
        <w:pStyle w:val="ListParagraph"/>
        <w:bidi/>
        <w:spacing w:after="0" w:line="240" w:lineRule="auto"/>
        <w:ind w:left="0"/>
        <w:rPr>
          <w:rFonts w:ascii="Simplified Arabic" w:hAnsi="Simplified Arabic" w:cs="Simplified Arabic"/>
          <w:b/>
          <w:bCs/>
          <w:sz w:val="36"/>
          <w:szCs w:val="36"/>
          <w:rtl/>
          <w:lang w:bidi="ar-LB"/>
        </w:rPr>
      </w:pPr>
    </w:p>
    <w:p w:rsidR="00014721" w:rsidRPr="00014721" w:rsidRDefault="00014721" w:rsidP="00014721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014721" w:rsidRPr="00F82200" w:rsidRDefault="00014721" w:rsidP="00014721">
      <w:pPr>
        <w:pStyle w:val="ListParagraph"/>
        <w:tabs>
          <w:tab w:val="left" w:pos="48"/>
        </w:tabs>
        <w:bidi/>
        <w:ind w:left="1440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014721" w:rsidRPr="00F82200" w:rsidRDefault="00014721" w:rsidP="00014721">
      <w:pPr>
        <w:shd w:val="clear" w:color="auto" w:fill="B2A1C7"/>
        <w:bidi/>
        <w:ind w:left="566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F82200">
        <w:rPr>
          <w:rFonts w:ascii="Simplified Arabic" w:hAnsi="Simplified Arabic" w:cs="Simplified Arabic"/>
          <w:b/>
          <w:bCs/>
          <w:sz w:val="36"/>
          <w:szCs w:val="36"/>
          <w:rtl/>
        </w:rPr>
        <w:lastRenderedPageBreak/>
        <w:t>بطاقة النشاط (1/3): اختبار لمهارة التسوُّق.</w:t>
      </w:r>
    </w:p>
    <w:p w:rsidR="00014721" w:rsidRPr="00F82200" w:rsidRDefault="00014721" w:rsidP="00014721">
      <w:pPr>
        <w:pStyle w:val="NormalWeb"/>
        <w:bidi/>
        <w:spacing w:before="0" w:beforeAutospacing="0" w:after="0" w:afterAutospacing="0"/>
        <w:ind w:left="566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F82200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014721" w:rsidRPr="00F82200" w:rsidRDefault="00014721" w:rsidP="00014721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F8220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اختبار التّخطيط الاقتصادي عند شراء الطعام.</w:t>
      </w:r>
    </w:p>
    <w:p w:rsidR="00014721" w:rsidRPr="00F82200" w:rsidRDefault="00014721" w:rsidP="00014721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014721" w:rsidRPr="00F82200" w:rsidRDefault="00014721" w:rsidP="00014721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هل تكتب قائمة بكل ما تحتاجه ثمَّ تذهب للشراء بعد ذلك؟</w:t>
      </w:r>
    </w:p>
    <w:p w:rsidR="00014721" w:rsidRPr="00F82200" w:rsidRDefault="00014721" w:rsidP="00014721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هل تخطّط لعمليَّة الشّراء بمبلغ ما ولا تتجاوزه هناك حتّى ولو اضطررت أن تعيد بعض المشتريات لو تجاوزت الرقم المخطط له؟</w:t>
      </w:r>
    </w:p>
    <w:p w:rsidR="00014721" w:rsidRPr="00F82200" w:rsidRDefault="00014721" w:rsidP="00014721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لستَ حريصاً على شراء الماركات الشهيرة التي يحبذها الغير ويشتريها الأقارب، المهم في ا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لشراء هو تلبيَّة احتياجات البيت</w:t>
      </w: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؟</w:t>
      </w:r>
    </w:p>
    <w:p w:rsidR="00014721" w:rsidRPr="00F82200" w:rsidRDefault="00014721" w:rsidP="00014721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هل تشتري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ا</w:t>
      </w: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حتياجات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الأسرة الشهرية </w:t>
      </w: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دفعة واحدة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؟ أو بصورة يوميّة؟</w:t>
      </w:r>
    </w:p>
    <w:p w:rsidR="00014721" w:rsidRPr="00F82200" w:rsidRDefault="00014721" w:rsidP="00014721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عندما تدخل السوق تسأل عن عروض الأسعار المخفَّضة، ثم تطالعها وتغير من بعض طلباتك. </w:t>
      </w:r>
    </w:p>
    <w:p w:rsidR="00014721" w:rsidRPr="00F82200" w:rsidRDefault="00014721" w:rsidP="00014721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عندما تشتري تقرأ في البداية سعرالسلعة ووزنها، وتاريخ الإنتاج، والصلاحيَّة، ثمَّ تقرّر الشّراء أو عدمه؟</w:t>
      </w:r>
    </w:p>
    <w:p w:rsidR="00014721" w:rsidRPr="00F82200" w:rsidRDefault="00014721" w:rsidP="00014721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تذهب إلى السوق أسبوعياً وليس كل يوم؟</w:t>
      </w:r>
    </w:p>
    <w:p w:rsidR="00014721" w:rsidRPr="00F82200" w:rsidRDefault="00014721" w:rsidP="00014721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في حالة وجود عروض مخفَّضة على أشياء لا تحتاجها مطلقا،ً في الفترة الحاليَّة، لا تشتريها مهما كانت المغريات.</w:t>
      </w:r>
    </w:p>
    <w:p w:rsidR="00014721" w:rsidRPr="00F82200" w:rsidRDefault="00014721" w:rsidP="00014721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هل تذهبين بمفردك للتسوق أو تصطحبين أفراد الأسرة؟</w:t>
      </w:r>
    </w:p>
    <w:p w:rsidR="00014721" w:rsidRPr="00F82200" w:rsidRDefault="00014721" w:rsidP="00014721">
      <w:pPr>
        <w:pStyle w:val="ListParagraph"/>
        <w:numPr>
          <w:ilvl w:val="0"/>
          <w:numId w:val="2"/>
        </w:numPr>
        <w:bidi/>
        <w:ind w:left="708" w:hanging="425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عند خروجك لشراء مستلزمات البيت تأخذ معك مبلغ تقديري من المال بقدر ما تنوي الشراء به، مع هامش بسيط تحسباً لظروف طارئة 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؟</w:t>
      </w:r>
    </w:p>
    <w:p w:rsidR="00014721" w:rsidRPr="00F82200" w:rsidRDefault="00014721" w:rsidP="00014721">
      <w:p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F8220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     أعط لكل إجابة بـ (نعم) عشرة درجات فإن كنت حصلت على:</w:t>
      </w:r>
    </w:p>
    <w:p w:rsidR="00014721" w:rsidRPr="00F82200" w:rsidRDefault="00014721" w:rsidP="00014721">
      <w:pPr>
        <w:pStyle w:val="ListParagraph"/>
        <w:numPr>
          <w:ilvl w:val="0"/>
          <w:numId w:val="3"/>
        </w:num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أكثر من 80 درجة:</w:t>
      </w:r>
    </w:p>
    <w:p w:rsidR="00014721" w:rsidRPr="00F82200" w:rsidRDefault="00014721" w:rsidP="00014721">
      <w:pPr>
        <w:pStyle w:val="ListParagraph"/>
        <w:bidi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أنت شخص ممتاز في تخطيطك للشّراء، واع جداً ومدبّر ولن تفلح معك سبل الإغراء عند الشّراء.</w:t>
      </w:r>
    </w:p>
    <w:p w:rsidR="00014721" w:rsidRPr="00F82200" w:rsidRDefault="00014721" w:rsidP="00014721">
      <w:pPr>
        <w:pStyle w:val="ListParagraph"/>
        <w:numPr>
          <w:ilvl w:val="0"/>
          <w:numId w:val="3"/>
        </w:numPr>
        <w:bidi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lastRenderedPageBreak/>
        <w:t>أقل من 80 درجة وحتى 60 درجة:</w:t>
      </w:r>
    </w:p>
    <w:p w:rsidR="00014721" w:rsidRPr="00F82200" w:rsidRDefault="00014721" w:rsidP="00014721">
      <w:pPr>
        <w:pStyle w:val="ListParagraph"/>
        <w:bidi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يجب أن تضع حدود للإنفاق والإستهلاك، وإلا ستجد نفسك في خطر إن زاد استهلاكك عن إيرادك ولن تجد سبيلاً إلا الاستدانة.</w:t>
      </w:r>
    </w:p>
    <w:p w:rsidR="00014721" w:rsidRPr="00F82200" w:rsidRDefault="00014721" w:rsidP="00014721">
      <w:pPr>
        <w:pStyle w:val="ListParagraph"/>
        <w:numPr>
          <w:ilvl w:val="0"/>
          <w:numId w:val="3"/>
        </w:numPr>
        <w:bidi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F82200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أقل من 60 درجة:</w:t>
      </w:r>
    </w:p>
    <w:p w:rsidR="00014721" w:rsidRPr="00F82200" w:rsidRDefault="00014721" w:rsidP="00014721">
      <w:pPr>
        <w:pStyle w:val="ListParagraph"/>
        <w:numPr>
          <w:ilvl w:val="0"/>
          <w:numId w:val="3"/>
        </w:num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أنت صيد سهل عند الشّراء، كما أنك في خطر بالغ قد يعصف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بأسرتك</w:t>
      </w:r>
      <w:bookmarkStart w:id="0" w:name="_GoBack"/>
      <w:bookmarkEnd w:id="0"/>
      <w:r w:rsidRPr="00F82200">
        <w:rPr>
          <w:rFonts w:ascii="Simplified Arabic" w:hAnsi="Simplified Arabic" w:cs="Simplified Arabic"/>
          <w:sz w:val="28"/>
          <w:szCs w:val="28"/>
          <w:rtl/>
          <w:lang w:bidi="ar-LB"/>
        </w:rPr>
        <w:t>.</w:t>
      </w:r>
    </w:p>
    <w:p w:rsidR="00B150DD" w:rsidRDefault="00B150DD">
      <w:pPr>
        <w:rPr>
          <w:lang w:bidi="ar-LB"/>
        </w:rPr>
      </w:pPr>
    </w:p>
    <w:sectPr w:rsidR="00B150D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94B4B"/>
    <w:multiLevelType w:val="hybridMultilevel"/>
    <w:tmpl w:val="7988B8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877970"/>
    <w:multiLevelType w:val="hybridMultilevel"/>
    <w:tmpl w:val="155A65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4F07EA2"/>
    <w:multiLevelType w:val="hybridMultilevel"/>
    <w:tmpl w:val="03122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CD"/>
    <w:rsid w:val="00014721"/>
    <w:rsid w:val="00B150DD"/>
    <w:rsid w:val="00BC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721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01472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721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0147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haidar5</dc:creator>
  <cp:keywords/>
  <dc:description/>
  <cp:lastModifiedBy>haidar5</cp:lastModifiedBy>
  <cp:revision>2</cp:revision>
  <dcterms:created xsi:type="dcterms:W3CDTF">2017-04-14T12:37:00Z</dcterms:created>
  <dcterms:modified xsi:type="dcterms:W3CDTF">2017-04-14T12:42:00Z</dcterms:modified>
</cp:coreProperties>
</file>